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06ad88cc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00ca5e09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c344b990f4629" /><Relationship Type="http://schemas.openxmlformats.org/officeDocument/2006/relationships/numbering" Target="/word/numbering.xml" Id="R46f1bb9be3a34614" /><Relationship Type="http://schemas.openxmlformats.org/officeDocument/2006/relationships/settings" Target="/word/settings.xml" Id="Rffca4b190deb432e" /><Relationship Type="http://schemas.openxmlformats.org/officeDocument/2006/relationships/image" Target="/word/media/4186fb6f-6746-419e-90c5-8eb107afa346.png" Id="Rfa3600ca5e094837" /></Relationships>
</file>