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ac30d55c7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3dcc9e288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Elkwater,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9b1c0dd704b12" /><Relationship Type="http://schemas.openxmlformats.org/officeDocument/2006/relationships/numbering" Target="/word/numbering.xml" Id="Re444fd694c294bed" /><Relationship Type="http://schemas.openxmlformats.org/officeDocument/2006/relationships/settings" Target="/word/settings.xml" Id="R09405504209340df" /><Relationship Type="http://schemas.openxmlformats.org/officeDocument/2006/relationships/image" Target="/word/media/891ef18e-3d12-459f-a084-dcd6b0de37ea.png" Id="Rbb83dcc9e28843a4" /></Relationships>
</file>