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8bf659069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f77f1402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Ellicott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daed0c96942d4" /><Relationship Type="http://schemas.openxmlformats.org/officeDocument/2006/relationships/numbering" Target="/word/numbering.xml" Id="R32c3d248e7f24d45" /><Relationship Type="http://schemas.openxmlformats.org/officeDocument/2006/relationships/settings" Target="/word/settings.xml" Id="R469d472cbfe64250" /><Relationship Type="http://schemas.openxmlformats.org/officeDocument/2006/relationships/image" Target="/word/media/8cc095fa-9060-4047-a0bb-1fd77bf4959a.png" Id="R7520f77f140242f5" /></Relationships>
</file>