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e5a14b9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788bbf2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6cfc3f604759" /><Relationship Type="http://schemas.openxmlformats.org/officeDocument/2006/relationships/numbering" Target="/word/numbering.xml" Id="R924f40fa726f4985" /><Relationship Type="http://schemas.openxmlformats.org/officeDocument/2006/relationships/settings" Target="/word/settings.xml" Id="Rc5741374c3144fc9" /><Relationship Type="http://schemas.openxmlformats.org/officeDocument/2006/relationships/image" Target="/word/media/5047c0fa-f7c4-4703-ad4e-37d4048c6245.png" Id="Racb6788bbf2a4eb1" /></Relationships>
</file>