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646310dcf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43ce02250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d8e24f4e54f37" /><Relationship Type="http://schemas.openxmlformats.org/officeDocument/2006/relationships/numbering" Target="/word/numbering.xml" Id="Re4c4793a076e4b9c" /><Relationship Type="http://schemas.openxmlformats.org/officeDocument/2006/relationships/settings" Target="/word/settings.xml" Id="R711bacffbb994174" /><Relationship Type="http://schemas.openxmlformats.org/officeDocument/2006/relationships/image" Target="/word/media/a69da1b4-561b-4d85-9374-e8d6400fdc52.png" Id="R5e343ce02250460c" /></Relationships>
</file>