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1d436b8e9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cd29d65c0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1321ac2b94db7" /><Relationship Type="http://schemas.openxmlformats.org/officeDocument/2006/relationships/numbering" Target="/word/numbering.xml" Id="R7393da27e6b048db" /><Relationship Type="http://schemas.openxmlformats.org/officeDocument/2006/relationships/settings" Target="/word/settings.xml" Id="R089e4e3b10e540a2" /><Relationship Type="http://schemas.openxmlformats.org/officeDocument/2006/relationships/image" Target="/word/media/3b637ffc-5064-4aec-a050-4ba8919255fb.png" Id="R231cd29d65c0499c" /></Relationships>
</file>