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199f7ffdc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d7e4f7248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04ae38780454c" /><Relationship Type="http://schemas.openxmlformats.org/officeDocument/2006/relationships/numbering" Target="/word/numbering.xml" Id="R3653d6b84e884ed8" /><Relationship Type="http://schemas.openxmlformats.org/officeDocument/2006/relationships/settings" Target="/word/settings.xml" Id="Ra7b6101514954735" /><Relationship Type="http://schemas.openxmlformats.org/officeDocument/2006/relationships/image" Target="/word/media/ecfc2a39-b469-4f14-b206-d990e9ba8f81.png" Id="Rc8bd7e4f72484d93" /></Relationships>
</file>