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949a797f8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280d286ca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aa66fea714686" /><Relationship Type="http://schemas.openxmlformats.org/officeDocument/2006/relationships/numbering" Target="/word/numbering.xml" Id="R7eddff9249e945f7" /><Relationship Type="http://schemas.openxmlformats.org/officeDocument/2006/relationships/settings" Target="/word/settings.xml" Id="Raaa5c0838cc443b2" /><Relationship Type="http://schemas.openxmlformats.org/officeDocument/2006/relationships/image" Target="/word/media/94a02b6a-4759-488b-a6ca-98d033c66950.png" Id="R63d280d286ca45ae" /></Relationships>
</file>