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1adadfd20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48b19de6d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Square,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13ffce55c4d97" /><Relationship Type="http://schemas.openxmlformats.org/officeDocument/2006/relationships/numbering" Target="/word/numbering.xml" Id="Rd98370207ff5431f" /><Relationship Type="http://schemas.openxmlformats.org/officeDocument/2006/relationships/settings" Target="/word/settings.xml" Id="Rcff24fee083a49ea" /><Relationship Type="http://schemas.openxmlformats.org/officeDocument/2006/relationships/image" Target="/word/media/66040623-1710-481c-b617-9876e16790fb.png" Id="Rcad48b19de6d41a5" /></Relationships>
</file>