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cc01e3167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62ff39abe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Valley,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d4dc69a73414b" /><Relationship Type="http://schemas.openxmlformats.org/officeDocument/2006/relationships/numbering" Target="/word/numbering.xml" Id="R85b87ece46374b9e" /><Relationship Type="http://schemas.openxmlformats.org/officeDocument/2006/relationships/settings" Target="/word/settings.xml" Id="Rad291e025f6243c9" /><Relationship Type="http://schemas.openxmlformats.org/officeDocument/2006/relationships/image" Target="/word/media/842d796c-14f8-4f6a-b9eb-fad74b7c40c8.png" Id="Rc2562ff39abe4988" /></Relationships>
</file>