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f5dbbbe0e43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60e3308f29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Elmont,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3d16cae4fb4c47" /><Relationship Type="http://schemas.openxmlformats.org/officeDocument/2006/relationships/numbering" Target="/word/numbering.xml" Id="R5b7793878f214572" /><Relationship Type="http://schemas.openxmlformats.org/officeDocument/2006/relationships/settings" Target="/word/settings.xml" Id="R291e4bc952b84bd7" /><Relationship Type="http://schemas.openxmlformats.org/officeDocument/2006/relationships/image" Target="/word/media/0d2e6a81-664d-4e30-868c-0cb044dde516.png" Id="R9c60e3308f2943c5" /></Relationships>
</file>