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0ba7c19825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e04d8ee64b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Elmoville,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2d8f6cd9014686" /><Relationship Type="http://schemas.openxmlformats.org/officeDocument/2006/relationships/numbering" Target="/word/numbering.xml" Id="R480a0cdec7474b5f" /><Relationship Type="http://schemas.openxmlformats.org/officeDocument/2006/relationships/settings" Target="/word/settings.xml" Id="R0b90999b418f4b5d" /><Relationship Type="http://schemas.openxmlformats.org/officeDocument/2006/relationships/image" Target="/word/media/34e4b4ea-d3e7-4f08-a587-eea3739ed4b8.png" Id="Rb3e4e04d8ee64bbc" /></Relationships>
</file>