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f0af4e363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f42a3ed82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af08261764356" /><Relationship Type="http://schemas.openxmlformats.org/officeDocument/2006/relationships/numbering" Target="/word/numbering.xml" Id="Rf5b794ef69f340c8" /><Relationship Type="http://schemas.openxmlformats.org/officeDocument/2006/relationships/settings" Target="/word/settings.xml" Id="R1bee3b8409a74105" /><Relationship Type="http://schemas.openxmlformats.org/officeDocument/2006/relationships/image" Target="/word/media/4cbbb21f-0456-44b7-8e8d-67f17f884146.png" Id="Rb5af42a3ed82468f" /></Relationships>
</file>