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1670c24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838cfdece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d00abe674fab" /><Relationship Type="http://schemas.openxmlformats.org/officeDocument/2006/relationships/numbering" Target="/word/numbering.xml" Id="Rca5b6652075c4558" /><Relationship Type="http://schemas.openxmlformats.org/officeDocument/2006/relationships/settings" Target="/word/settings.xml" Id="Rce25022c502c45bd" /><Relationship Type="http://schemas.openxmlformats.org/officeDocument/2006/relationships/image" Target="/word/media/484ff9ac-d57c-46a0-97d7-d06f55ae30e5.png" Id="Rb50838cfdece40fe" /></Relationships>
</file>