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19f002cfb2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74bb6fbe2748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Elrath,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048fac9db48dd" /><Relationship Type="http://schemas.openxmlformats.org/officeDocument/2006/relationships/numbering" Target="/word/numbering.xml" Id="R210f0c7309844dc1" /><Relationship Type="http://schemas.openxmlformats.org/officeDocument/2006/relationships/settings" Target="/word/settings.xml" Id="Rc1227f09a7164d66" /><Relationship Type="http://schemas.openxmlformats.org/officeDocument/2006/relationships/image" Target="/word/media/82a93b42-0466-49cb-bc06-b2c0935ea493.png" Id="Raa74bb6fbe274821" /></Relationships>
</file>