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24f1c8a85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cd4bed946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bd7a48e6f4be1" /><Relationship Type="http://schemas.openxmlformats.org/officeDocument/2006/relationships/numbering" Target="/word/numbering.xml" Id="R783490e6c5a146e7" /><Relationship Type="http://schemas.openxmlformats.org/officeDocument/2006/relationships/settings" Target="/word/settings.xml" Id="R8178a8ddd5084223" /><Relationship Type="http://schemas.openxmlformats.org/officeDocument/2006/relationships/image" Target="/word/media/dbbf3127-2a9f-4b7f-bf71-dff8d79b4dd0.png" Id="R9aecd4bed9464181" /></Relationships>
</file>