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d0d51614b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c556e7e62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Eltingville,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df26eb05847ee" /><Relationship Type="http://schemas.openxmlformats.org/officeDocument/2006/relationships/numbering" Target="/word/numbering.xml" Id="R1d45622776d94ee0" /><Relationship Type="http://schemas.openxmlformats.org/officeDocument/2006/relationships/settings" Target="/word/settings.xml" Id="R66f9c39b1e5b4df0" /><Relationship Type="http://schemas.openxmlformats.org/officeDocument/2006/relationships/image" Target="/word/media/d7b8ddac-6513-44e1-822c-31c212fde18c.png" Id="Re7dc556e7e6243a1" /></Relationships>
</file>