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918848d2a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b5d5d3ec6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Eltingville,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c80e5b52e459c" /><Relationship Type="http://schemas.openxmlformats.org/officeDocument/2006/relationships/numbering" Target="/word/numbering.xml" Id="R6b0d4f4a067944cb" /><Relationship Type="http://schemas.openxmlformats.org/officeDocument/2006/relationships/settings" Target="/word/settings.xml" Id="Rbc7395f77fa54481" /><Relationship Type="http://schemas.openxmlformats.org/officeDocument/2006/relationships/image" Target="/word/media/e31b89fb-e7aa-4ee4-8ec6-bacd8dc9e035.png" Id="Rdfeb5d5d3ec64d32" /></Relationships>
</file>