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1a43e92db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46c65c7f3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Eltringham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de150dd16454d" /><Relationship Type="http://schemas.openxmlformats.org/officeDocument/2006/relationships/numbering" Target="/word/numbering.xml" Id="R5c1bde1e9dac4840" /><Relationship Type="http://schemas.openxmlformats.org/officeDocument/2006/relationships/settings" Target="/word/settings.xml" Id="R697890a5dd7d4264" /><Relationship Type="http://schemas.openxmlformats.org/officeDocument/2006/relationships/image" Target="/word/media/add0382a-8b94-4bb4-b14a-95eb9118ed7d.png" Id="R92446c65c7f34608" /></Relationships>
</file>