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acf62606a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e2ad4aa9b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Elwood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4dd7ef45f4ee3" /><Relationship Type="http://schemas.openxmlformats.org/officeDocument/2006/relationships/numbering" Target="/word/numbering.xml" Id="R37617b6ed01448b3" /><Relationship Type="http://schemas.openxmlformats.org/officeDocument/2006/relationships/settings" Target="/word/settings.xml" Id="R29b05cc3a7bd45e7" /><Relationship Type="http://schemas.openxmlformats.org/officeDocument/2006/relationships/image" Target="/word/media/2209e2e7-9008-4090-baf7-7a0f7c6566a6.png" Id="Rdece2ad4aa9b4cb7" /></Relationships>
</file>