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2a18593a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135d1dfa4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Embden,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df2050c024653" /><Relationship Type="http://schemas.openxmlformats.org/officeDocument/2006/relationships/numbering" Target="/word/numbering.xml" Id="R8035147f55054bfc" /><Relationship Type="http://schemas.openxmlformats.org/officeDocument/2006/relationships/settings" Target="/word/settings.xml" Id="Rffa62746168e4864" /><Relationship Type="http://schemas.openxmlformats.org/officeDocument/2006/relationships/image" Target="/word/media/cbf73196-c1a4-4745-9b48-d189fc4870f8.png" Id="Rcc0135d1dfa4474e" /></Relationships>
</file>