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08489c3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560f2bc8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Emco-Listerhill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38fa9ac984c14" /><Relationship Type="http://schemas.openxmlformats.org/officeDocument/2006/relationships/numbering" Target="/word/numbering.xml" Id="R57f0542a97c14e8d" /><Relationship Type="http://schemas.openxmlformats.org/officeDocument/2006/relationships/settings" Target="/word/settings.xml" Id="R6d50773464654b93" /><Relationship Type="http://schemas.openxmlformats.org/officeDocument/2006/relationships/image" Target="/word/media/6c2e0ef5-eb4a-44ac-98d3-35abae839e02.png" Id="Rdf6f560f2bc8492d" /></Relationships>
</file>