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9367a74e3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5f6676959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Emeline,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eb3f354f44b46" /><Relationship Type="http://schemas.openxmlformats.org/officeDocument/2006/relationships/numbering" Target="/word/numbering.xml" Id="Rad5ee9d61abc4948" /><Relationship Type="http://schemas.openxmlformats.org/officeDocument/2006/relationships/settings" Target="/word/settings.xml" Id="R604fcb75b6c44184" /><Relationship Type="http://schemas.openxmlformats.org/officeDocument/2006/relationships/image" Target="/word/media/48d58436-cc6a-4803-9142-1fdc7907e88a.png" Id="R3d95f6676959434b" /></Relationships>
</file>