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1b0af8062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a9c0e6f5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cc30c02404df1" /><Relationship Type="http://schemas.openxmlformats.org/officeDocument/2006/relationships/numbering" Target="/word/numbering.xml" Id="R52bb7b6efa3643b4" /><Relationship Type="http://schemas.openxmlformats.org/officeDocument/2006/relationships/settings" Target="/word/settings.xml" Id="Ra1e2c26b35a14899" /><Relationship Type="http://schemas.openxmlformats.org/officeDocument/2006/relationships/image" Target="/word/media/d77b30fa-8df8-4eae-8109-b4dc6482eba2.png" Id="Reef5a9c0e6f54f4b" /></Relationships>
</file>