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57e2abc0a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be7ab716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8d9b7f0f84bb5" /><Relationship Type="http://schemas.openxmlformats.org/officeDocument/2006/relationships/numbering" Target="/word/numbering.xml" Id="R2fb8a053685a4b18" /><Relationship Type="http://schemas.openxmlformats.org/officeDocument/2006/relationships/settings" Target="/word/settings.xml" Id="Rd510d461e56d48b9" /><Relationship Type="http://schemas.openxmlformats.org/officeDocument/2006/relationships/image" Target="/word/media/b45e95b4-ad4d-43e8-b31b-7d508240bc44.png" Id="R3b2be7ab71684f85" /></Relationships>
</file>