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9a5d4706d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cba7282e5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f6a89fdba4076" /><Relationship Type="http://schemas.openxmlformats.org/officeDocument/2006/relationships/numbering" Target="/word/numbering.xml" Id="R2955ec513cd44d52" /><Relationship Type="http://schemas.openxmlformats.org/officeDocument/2006/relationships/settings" Target="/word/settings.xml" Id="R1faacfe32b434bec" /><Relationship Type="http://schemas.openxmlformats.org/officeDocument/2006/relationships/image" Target="/word/media/f034e0f9-fb95-4362-90a1-aae020da7a1d.png" Id="R5f9cba7282e54036" /></Relationships>
</file>