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c8a67fb0c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969c16e77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Emerson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6cc3fa399149e9" /><Relationship Type="http://schemas.openxmlformats.org/officeDocument/2006/relationships/numbering" Target="/word/numbering.xml" Id="R670ee1c60e234413" /><Relationship Type="http://schemas.openxmlformats.org/officeDocument/2006/relationships/settings" Target="/word/settings.xml" Id="R2e40b6ed18404908" /><Relationship Type="http://schemas.openxmlformats.org/officeDocument/2006/relationships/image" Target="/word/media/317d5ea8-da27-4af7-a4f5-57e337d1d16b.png" Id="R2a4969c16e7740a5" /></Relationships>
</file>