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6602613c8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d56331f91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Emmorton,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c517ab2e44d91" /><Relationship Type="http://schemas.openxmlformats.org/officeDocument/2006/relationships/numbering" Target="/word/numbering.xml" Id="R7c1f8a279e3c4ef2" /><Relationship Type="http://schemas.openxmlformats.org/officeDocument/2006/relationships/settings" Target="/word/settings.xml" Id="R18dc30e3ccbb4a5d" /><Relationship Type="http://schemas.openxmlformats.org/officeDocument/2006/relationships/image" Target="/word/media/1732e66d-92f3-4a0d-b001-8de21b0661ec.png" Id="Rbd1d56331f914795" /></Relationships>
</file>