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71dfcb75a3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ca178a3bc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Emon,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1f08a048d84990" /><Relationship Type="http://schemas.openxmlformats.org/officeDocument/2006/relationships/numbering" Target="/word/numbering.xml" Id="Rc90a56d2e1954348" /><Relationship Type="http://schemas.openxmlformats.org/officeDocument/2006/relationships/settings" Target="/word/settings.xml" Id="Rc3ee0de1d00245da" /><Relationship Type="http://schemas.openxmlformats.org/officeDocument/2006/relationships/image" Target="/word/media/073ba4b5-3cd8-4e47-a09b-d76e25e87321.png" Id="R69cca178a3bc42a6" /></Relationships>
</file>