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e504753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65bcf69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f7c831fc4af6" /><Relationship Type="http://schemas.openxmlformats.org/officeDocument/2006/relationships/numbering" Target="/word/numbering.xml" Id="R30388e06c0764767" /><Relationship Type="http://schemas.openxmlformats.org/officeDocument/2006/relationships/settings" Target="/word/settings.xml" Id="R94e98a8b6f784ccf" /><Relationship Type="http://schemas.openxmlformats.org/officeDocument/2006/relationships/image" Target="/word/media/ca947a77-139c-4756-8590-dc6f13eb96b4.png" Id="Rb80565bcf6904ee0" /></Relationships>
</file>