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501f2c133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7dda9a403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Enchanted Forest,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0ba3c9fa74425" /><Relationship Type="http://schemas.openxmlformats.org/officeDocument/2006/relationships/numbering" Target="/word/numbering.xml" Id="R5d2e317bd8fa49d1" /><Relationship Type="http://schemas.openxmlformats.org/officeDocument/2006/relationships/settings" Target="/word/settings.xml" Id="R666a4494da81462c" /><Relationship Type="http://schemas.openxmlformats.org/officeDocument/2006/relationships/image" Target="/word/media/1eec42d4-c4b0-42f9-abb6-d238720c819f.png" Id="R1547dda9a4034a45" /></Relationships>
</file>