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85aa6b0b0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ef0a3f39e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Endwell,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7d8762e6c4920" /><Relationship Type="http://schemas.openxmlformats.org/officeDocument/2006/relationships/numbering" Target="/word/numbering.xml" Id="R0ff771a7138f45c0" /><Relationship Type="http://schemas.openxmlformats.org/officeDocument/2006/relationships/settings" Target="/word/settings.xml" Id="R48fa080dcd2542c9" /><Relationship Type="http://schemas.openxmlformats.org/officeDocument/2006/relationships/image" Target="/word/media/1a6168a8-e447-413c-99e3-15937f901dee.png" Id="R050ef0a3f39e4642" /></Relationships>
</file>