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b791cddef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9d9b6d40f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Enfield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da15c344246eb" /><Relationship Type="http://schemas.openxmlformats.org/officeDocument/2006/relationships/numbering" Target="/word/numbering.xml" Id="R5e8c5baf226d4240" /><Relationship Type="http://schemas.openxmlformats.org/officeDocument/2006/relationships/settings" Target="/word/settings.xml" Id="R736a14f1de8846cd" /><Relationship Type="http://schemas.openxmlformats.org/officeDocument/2006/relationships/image" Target="/word/media/1fbb91bf-e616-4757-9336-34221307f9fa.png" Id="R0159d9b6d40f4088" /></Relationships>
</file>