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d6c66fd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91991e995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Engelberg,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86c3794c457d" /><Relationship Type="http://schemas.openxmlformats.org/officeDocument/2006/relationships/numbering" Target="/word/numbering.xml" Id="R4a33b5ce6838401a" /><Relationship Type="http://schemas.openxmlformats.org/officeDocument/2006/relationships/settings" Target="/word/settings.xml" Id="R2b924c91e95e41da" /><Relationship Type="http://schemas.openxmlformats.org/officeDocument/2006/relationships/image" Target="/word/media/f668baea-11d8-497b-b0e1-3ad578a28ecd.png" Id="R52591991e995447c" /></Relationships>
</file>