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6637b3742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067d6b87c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Engleside,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92f91148d44bf" /><Relationship Type="http://schemas.openxmlformats.org/officeDocument/2006/relationships/numbering" Target="/word/numbering.xml" Id="Rdcdaa266c73947ef" /><Relationship Type="http://schemas.openxmlformats.org/officeDocument/2006/relationships/settings" Target="/word/settings.xml" Id="R3ecd61b693c840c1" /><Relationship Type="http://schemas.openxmlformats.org/officeDocument/2006/relationships/image" Target="/word/media/4c51dac5-ab67-4d0f-86e9-408a61578a00.png" Id="R058067d6b87c47da" /></Relationships>
</file>