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3e04c01cb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684c3e602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Englewood Estates,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59672329d42ed" /><Relationship Type="http://schemas.openxmlformats.org/officeDocument/2006/relationships/numbering" Target="/word/numbering.xml" Id="R352d5617b6e24139" /><Relationship Type="http://schemas.openxmlformats.org/officeDocument/2006/relationships/settings" Target="/word/settings.xml" Id="R3c965f6996c049fb" /><Relationship Type="http://schemas.openxmlformats.org/officeDocument/2006/relationships/image" Target="/word/media/1f28852d-7530-4b73-86a9-be6cb2f2aaf0.png" Id="R503684c3e602456a" /></Relationships>
</file>