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b547003f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40179820c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60dc2585410b" /><Relationship Type="http://schemas.openxmlformats.org/officeDocument/2006/relationships/numbering" Target="/word/numbering.xml" Id="R6cf4b1ed7bb6430c" /><Relationship Type="http://schemas.openxmlformats.org/officeDocument/2006/relationships/settings" Target="/word/settings.xml" Id="R8579f5dd4120457f" /><Relationship Type="http://schemas.openxmlformats.org/officeDocument/2006/relationships/image" Target="/word/media/a767803c-30a5-4968-b22a-4407b31fcc98.png" Id="R84840179820c4d25" /></Relationships>
</file>