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e0cfaffb3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5b103d462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Turn,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8abffc0c24b2f" /><Relationship Type="http://schemas.openxmlformats.org/officeDocument/2006/relationships/numbering" Target="/word/numbering.xml" Id="R4b293334786f409b" /><Relationship Type="http://schemas.openxmlformats.org/officeDocument/2006/relationships/settings" Target="/word/settings.xml" Id="Rbaba1e0295f84b81" /><Relationship Type="http://schemas.openxmlformats.org/officeDocument/2006/relationships/image" Target="/word/media/7233d9e7-f4ed-48ad-b014-23754917fd0e.png" Id="Rb295b103d4624a37" /></Relationships>
</file>