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5f458313e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cfbd6e847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Ennice,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3d6e0b186499f" /><Relationship Type="http://schemas.openxmlformats.org/officeDocument/2006/relationships/numbering" Target="/word/numbering.xml" Id="Re0e44d777cbc4522" /><Relationship Type="http://schemas.openxmlformats.org/officeDocument/2006/relationships/settings" Target="/word/settings.xml" Id="Rb7f318c2351c4b9b" /><Relationship Type="http://schemas.openxmlformats.org/officeDocument/2006/relationships/image" Target="/word/media/fabff689-364d-4d4d-a226-1060eb14c443.png" Id="Rc7ecfbd6e8474345" /></Relationships>
</file>