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8d1d7ccd0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7271c599f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Enoree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51d5cece640c1" /><Relationship Type="http://schemas.openxmlformats.org/officeDocument/2006/relationships/numbering" Target="/word/numbering.xml" Id="R1dbf3c84f3604bec" /><Relationship Type="http://schemas.openxmlformats.org/officeDocument/2006/relationships/settings" Target="/word/settings.xml" Id="R492628ac82f94ea1" /><Relationship Type="http://schemas.openxmlformats.org/officeDocument/2006/relationships/image" Target="/word/media/1ca323e4-1ad8-4f34-89e2-3fcecee2c992.png" Id="Rf567271c599f4478" /></Relationships>
</file>