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59d013993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32d15160f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Entriken,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e1fae78cd4f85" /><Relationship Type="http://schemas.openxmlformats.org/officeDocument/2006/relationships/numbering" Target="/word/numbering.xml" Id="R7e08f89855964377" /><Relationship Type="http://schemas.openxmlformats.org/officeDocument/2006/relationships/settings" Target="/word/settings.xml" Id="Rebb719346d2d4ace" /><Relationship Type="http://schemas.openxmlformats.org/officeDocument/2006/relationships/image" Target="/word/media/533e0a91-480f-4e5c-ad27-68d400db2de4.png" Id="R29932d15160f42e1" /></Relationships>
</file>