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785360089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cff70c13c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dd091fad447a8" /><Relationship Type="http://schemas.openxmlformats.org/officeDocument/2006/relationships/numbering" Target="/word/numbering.xml" Id="Rb47f5b7bce9047a6" /><Relationship Type="http://schemas.openxmlformats.org/officeDocument/2006/relationships/settings" Target="/word/settings.xml" Id="R89fc47e1d3c34e88" /><Relationship Type="http://schemas.openxmlformats.org/officeDocument/2006/relationships/image" Target="/word/media/7a1108f6-4aea-495c-8ce3-4adfcdca98c3.png" Id="Re35cff70c13c45a6" /></Relationships>
</file>