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62c5a893f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b91d3521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Eolia,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7594ac6254928" /><Relationship Type="http://schemas.openxmlformats.org/officeDocument/2006/relationships/numbering" Target="/word/numbering.xml" Id="R44ec21c5c1694d50" /><Relationship Type="http://schemas.openxmlformats.org/officeDocument/2006/relationships/settings" Target="/word/settings.xml" Id="R4d1a251dde124fb5" /><Relationship Type="http://schemas.openxmlformats.org/officeDocument/2006/relationships/image" Target="/word/media/6be827d3-665d-460f-a9c2-46e8d06a4c61.png" Id="Ra715b91d35214080" /></Relationships>
</file>