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7cda2a5bc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8658283b1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Eolia,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b465e83aa44fb" /><Relationship Type="http://schemas.openxmlformats.org/officeDocument/2006/relationships/numbering" Target="/word/numbering.xml" Id="R580df6a255274465" /><Relationship Type="http://schemas.openxmlformats.org/officeDocument/2006/relationships/settings" Target="/word/settings.xml" Id="R0cea2a5ed2594527" /><Relationship Type="http://schemas.openxmlformats.org/officeDocument/2006/relationships/image" Target="/word/media/4f2841c2-7300-4860-b7f6-4b894b7ea12b.png" Id="R9de8658283b143fe" /></Relationships>
</file>