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147fa5e06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7f4531d89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Ephraim,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82648845e4a51" /><Relationship Type="http://schemas.openxmlformats.org/officeDocument/2006/relationships/numbering" Target="/word/numbering.xml" Id="R94c83211f7db46c4" /><Relationship Type="http://schemas.openxmlformats.org/officeDocument/2006/relationships/settings" Target="/word/settings.xml" Id="Re1b0ec75fc954b52" /><Relationship Type="http://schemas.openxmlformats.org/officeDocument/2006/relationships/image" Target="/word/media/a09a6826-0d77-4252-bed3-fac9d94879e0.png" Id="Rb857f4531d894875" /></Relationships>
</file>