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6eeccafda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3d21b6a3d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Epps Bridge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4d4c4d0c486c" /><Relationship Type="http://schemas.openxmlformats.org/officeDocument/2006/relationships/numbering" Target="/word/numbering.xml" Id="R29e868417dd14586" /><Relationship Type="http://schemas.openxmlformats.org/officeDocument/2006/relationships/settings" Target="/word/settings.xml" Id="Rf23de4d2faf649c0" /><Relationship Type="http://schemas.openxmlformats.org/officeDocument/2006/relationships/image" Target="/word/media/f05a83b9-ca11-4b33-b53b-c9e9d24d6506.png" Id="Rb613d21b6a3d4e06" /></Relationships>
</file>