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aa4e6dbec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f50963366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Equestrian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5e317b3724094" /><Relationship Type="http://schemas.openxmlformats.org/officeDocument/2006/relationships/numbering" Target="/word/numbering.xml" Id="R84becfadc96142c5" /><Relationship Type="http://schemas.openxmlformats.org/officeDocument/2006/relationships/settings" Target="/word/settings.xml" Id="R044c838473e048c7" /><Relationship Type="http://schemas.openxmlformats.org/officeDocument/2006/relationships/image" Target="/word/media/76534873-a617-49a5-b306-6c6552d3797a.png" Id="Rf92f5096336648f1" /></Relationships>
</file>