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dc82621e4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06266772a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Erastus,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253eac82e4971" /><Relationship Type="http://schemas.openxmlformats.org/officeDocument/2006/relationships/numbering" Target="/word/numbering.xml" Id="R4a3d6c14220f43f7" /><Relationship Type="http://schemas.openxmlformats.org/officeDocument/2006/relationships/settings" Target="/word/settings.xml" Id="R2aff40c817234d77" /><Relationship Type="http://schemas.openxmlformats.org/officeDocument/2006/relationships/image" Target="/word/media/97fa049a-f250-464b-a488-ecaedd7f313a.png" Id="R75306266772a48e6" /></Relationships>
</file>