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2321c1b34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5b020cc72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Erhart,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d2f8861e4c2d" /><Relationship Type="http://schemas.openxmlformats.org/officeDocument/2006/relationships/numbering" Target="/word/numbering.xml" Id="R9c9055f8c57544c4" /><Relationship Type="http://schemas.openxmlformats.org/officeDocument/2006/relationships/settings" Target="/word/settings.xml" Id="R46417e42fb27466e" /><Relationship Type="http://schemas.openxmlformats.org/officeDocument/2006/relationships/image" Target="/word/media/d54e72ea-94a1-4ba3-8bba-9ab5b0ebe825.png" Id="Ra185b020cc724d10" /></Relationships>
</file>