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31102d184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32e60d86c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Erial,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20fb4bc5d41d4" /><Relationship Type="http://schemas.openxmlformats.org/officeDocument/2006/relationships/numbering" Target="/word/numbering.xml" Id="R3f5c35045ca24676" /><Relationship Type="http://schemas.openxmlformats.org/officeDocument/2006/relationships/settings" Target="/word/settings.xml" Id="R59369e93e03c4c69" /><Relationship Type="http://schemas.openxmlformats.org/officeDocument/2006/relationships/image" Target="/word/media/37f79bb5-ba20-4135-b3bb-635f0fbd1820.png" Id="R2ba32e60d86c470f" /></Relationships>
</file>