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31b86b056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6c6ad2923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Eric,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0c8f864834659" /><Relationship Type="http://schemas.openxmlformats.org/officeDocument/2006/relationships/numbering" Target="/word/numbering.xml" Id="Rfcf6cad2a9c34ac7" /><Relationship Type="http://schemas.openxmlformats.org/officeDocument/2006/relationships/settings" Target="/word/settings.xml" Id="R7628e71b3dbe47f2" /><Relationship Type="http://schemas.openxmlformats.org/officeDocument/2006/relationships/image" Target="/word/media/64db374c-189b-4d3d-b32f-242593e55894.png" Id="R1796c6ad2923451f" /></Relationships>
</file>