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7dd51eb58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a54e325e2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0bee60d264df8" /><Relationship Type="http://schemas.openxmlformats.org/officeDocument/2006/relationships/numbering" Target="/word/numbering.xml" Id="Rf6df963e1dde4d9a" /><Relationship Type="http://schemas.openxmlformats.org/officeDocument/2006/relationships/settings" Target="/word/settings.xml" Id="Rc5b4e18805634db8" /><Relationship Type="http://schemas.openxmlformats.org/officeDocument/2006/relationships/image" Target="/word/media/7389d8c4-888b-4846-a3a0-1ef19795072b.png" Id="Rd76a54e325e24ac7" /></Relationships>
</file>